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5898" w14:textId="05EC5A9F" w:rsidR="00D84B12" w:rsidRDefault="009D782B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 тип 5</w:t>
      </w:r>
    </w:p>
    <w:p w14:paraId="6FF1A558" w14:textId="33572984" w:rsidR="00D84B12" w:rsidRDefault="00000000">
      <w:pPr>
        <w:jc w:val="center"/>
        <w:rPr>
          <w:rFonts w:ascii="GOST type A" w:hAnsi="GOST type A"/>
          <w:b/>
          <w:sz w:val="32"/>
          <w:szCs w:val="32"/>
        </w:rPr>
      </w:pPr>
      <w:r w:rsidRPr="00122D37">
        <w:rPr>
          <w:noProof/>
        </w:rPr>
        <w:pict w14:anchorId="114B84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9pt;height:208.2pt;visibility:visible;mso-wrap-style:square">
            <v:imagedata r:id="rId6" o:title=""/>
          </v:shape>
        </w:pict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D84B12" w14:paraId="38601E6B" w14:textId="77777777">
        <w:trPr>
          <w:trHeight w:val="2804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80"/>
              <w:gridCol w:w="2309"/>
              <w:gridCol w:w="992"/>
              <w:gridCol w:w="992"/>
              <w:gridCol w:w="1134"/>
              <w:gridCol w:w="1134"/>
              <w:gridCol w:w="1276"/>
              <w:gridCol w:w="1134"/>
              <w:gridCol w:w="1276"/>
              <w:gridCol w:w="1275"/>
              <w:gridCol w:w="1276"/>
              <w:gridCol w:w="2126"/>
            </w:tblGrid>
            <w:tr w:rsidR="00D84B12" w14:paraId="3AD582AB" w14:textId="77777777" w:rsidTr="009D782B">
              <w:trPr>
                <w:trHeight w:val="20"/>
              </w:trPr>
              <w:tc>
                <w:tcPr>
                  <w:tcW w:w="1530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110FD" w14:textId="3BA7DFF3" w:rsidR="00D84B12" w:rsidRDefault="00441F69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1,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2 –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монолитная часть. Диффузионная сварка контактной площадки. Размерный ряд ширины пластин, мм: 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3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0, 40, 50, 60, 70, 80, 100, 120,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2"/>
                      <w:szCs w:val="22"/>
                    </w:rPr>
                    <w:t>150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толщина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пластин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0,2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мм.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Максимальная толщина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60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мм, максимальная длина площадки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120 мм.</w:t>
                  </w:r>
                </w:p>
              </w:tc>
            </w:tr>
            <w:tr w:rsidR="00441F69" w14:paraId="6DE3EBBF" w14:textId="77777777" w:rsidTr="00441F69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29BE9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45E52" w14:textId="59F9A525" w:rsidR="00441F69" w:rsidRDefault="00441F69" w:rsidP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Лужение контактных площадок: да/ нет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032716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16FF52C8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1789B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L,</w:t>
                  </w:r>
                </w:p>
                <w:p w14:paraId="0E0A0646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9F5D09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H,</w:t>
                  </w:r>
                </w:p>
                <w:p w14:paraId="49C0DF3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3F01C4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R,</w:t>
                  </w:r>
                </w:p>
                <w:p w14:paraId="17338111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EB19E1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P,</w:t>
                  </w:r>
                </w:p>
                <w:p w14:paraId="2F4CA92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01090B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61C4AB5C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EC362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A2g,</w:t>
                  </w:r>
                </w:p>
                <w:p w14:paraId="72CA7412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3BED6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A1,</w:t>
                  </w:r>
                </w:p>
                <w:p w14:paraId="654D11F3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B67AEE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A2,</w:t>
                  </w:r>
                </w:p>
                <w:p w14:paraId="6B96ECA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00B31C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441F69" w14:paraId="67685425" w14:textId="77777777" w:rsidTr="00441F69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7EF87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C68827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20794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C97037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E2B158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BA3BC3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3639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F35E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28C72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2C27D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1BFD6A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D5BAB4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41F69" w14:paraId="6C9F637A" w14:textId="77777777" w:rsidTr="00441F69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0F798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6DF86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E9E0BB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F69F6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70B7F2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4D6D85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6F6069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D24E8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A3A6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3E3F5A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114EAA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03AA0D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41F69" w14:paraId="301941DD" w14:textId="77777777" w:rsidTr="00441F69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B82659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F63FB1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F64EFB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40B963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512BC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C953A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5D798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DCB011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5B71D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2A1924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137F74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0D44E7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41F69" w14:paraId="50F8C93E" w14:textId="77777777" w:rsidTr="00441F69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007D25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DE5FD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CE457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C0B7BE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55E192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BB66F1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921A3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3C4E4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28D2C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3E92FF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9A1B74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1BEA50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41F69" w14:paraId="0E411918" w14:textId="77777777" w:rsidTr="00441F69">
              <w:trPr>
                <w:trHeight w:val="20"/>
              </w:trPr>
              <w:tc>
                <w:tcPr>
                  <w:tcW w:w="3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D2E1E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CF63E2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37CC51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A5F287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5FA3C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6DBDCA" w14:textId="77777777" w:rsidR="00441F69" w:rsidRDefault="00441F69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6E119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65971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22A53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FEB008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402BD" w14:textId="77777777" w:rsidR="00441F69" w:rsidRDefault="00441F69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D9F2B6" w14:textId="77777777" w:rsidR="00441F69" w:rsidRDefault="00441F69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726C738D" w14:textId="77777777" w:rsidR="00D84B12" w:rsidRDefault="00D84B1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4599CD27" w14:textId="77777777" w:rsidR="00D84B12" w:rsidRDefault="00D84B1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7BD320" w14:textId="77777777" w:rsidR="00D84B12" w:rsidRDefault="00D84B12">
      <w:pPr>
        <w:rPr>
          <w:rFonts w:ascii="Arial" w:hAnsi="Arial" w:cs="Arial"/>
          <w:vanish/>
          <w:sz w:val="22"/>
          <w:szCs w:val="22"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D84B12" w14:paraId="0FD7E358" w14:textId="77777777" w:rsidTr="009D782B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5F4DD0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2390092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D84B12" w14:paraId="3D04212C" w14:textId="77777777" w:rsidTr="009D782B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55A6" w14:textId="77777777" w:rsidR="00D84B12" w:rsidRDefault="009D782B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97A15C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4162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41F69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3ED702ED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0C06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3912186C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C3B3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5743630C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A5F7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3E5AD012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620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6C10CD51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BA19881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8545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41F69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мм</w:t>
            </w:r>
          </w:p>
          <w:p w14:paraId="6859A44C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D797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A, мм</w:t>
            </w:r>
          </w:p>
          <w:p w14:paraId="055BAFD9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D234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B, мм</w:t>
            </w:r>
          </w:p>
          <w:p w14:paraId="280DDB7A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8ED8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C, мм</w:t>
            </w:r>
          </w:p>
          <w:p w14:paraId="21D9BECD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7924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D, мм</w:t>
            </w:r>
          </w:p>
          <w:p w14:paraId="04293C8A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D84B12" w14:paraId="1B6A732F" w14:textId="77777777" w:rsidTr="009D782B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60CF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DE82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FBFDFE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BA7CD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15BF6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1A2D7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30EDF8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1118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AA2EF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95CCE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A043C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12A84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38F70C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B12" w14:paraId="34B9EC90" w14:textId="77777777" w:rsidTr="009D782B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9429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CAAD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2A43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16E6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1EC4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1B4C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123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5CFA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C4AD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033C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B4DE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7899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63A7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B12" w14:paraId="1956B0E9" w14:textId="77777777" w:rsidTr="009D782B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238E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F738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0A1D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F485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6112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9F57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C875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3A72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10AF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11A5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BB63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93A3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C9C7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B12" w14:paraId="54F01024" w14:textId="77777777" w:rsidTr="009D782B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976A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7CE6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50A9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135A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20C3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B41B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436E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A1B5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9948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5B2B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2556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2E3B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6D0B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84B12" w14:paraId="02BF1830" w14:textId="77777777" w:rsidTr="009D782B">
        <w:trPr>
          <w:trHeight w:val="256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2A6B" w14:textId="77777777" w:rsidR="00D84B12" w:rsidRDefault="009D782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0F96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9043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189B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C9FA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433A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E5E2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D276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DE05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480D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D339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E38A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D098" w14:textId="77777777" w:rsidR="00D84B12" w:rsidRDefault="00D84B12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0F890E" w14:textId="77777777" w:rsidR="00D84B12" w:rsidRDefault="00D84B12">
      <w:pPr>
        <w:rPr>
          <w:rFonts w:ascii="GOST type A" w:hAnsi="GOST type A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D84B12" w14:paraId="7B82E204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0709E7F4" w14:textId="77777777" w:rsidR="00D84B12" w:rsidRDefault="009D782B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 xml:space="preserve">Место для изображения чертежных отверстий на </w:t>
            </w: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lastRenderedPageBreak/>
              <w:t>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22143005" w14:textId="77777777" w:rsidR="00D84B12" w:rsidRDefault="009D782B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lastRenderedPageBreak/>
              <w:t xml:space="preserve">Место для изображения чертежных отверстий на </w:t>
            </w: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lastRenderedPageBreak/>
              <w:t>стороне А2</w:t>
            </w:r>
          </w:p>
        </w:tc>
      </w:tr>
      <w:tr w:rsidR="00D84B12" w14:paraId="2410D07E" w14:textId="77777777" w:rsidTr="00441F69">
        <w:trPr>
          <w:trHeight w:val="9295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6725A81D" w14:textId="77777777" w:rsidR="00D84B12" w:rsidRDefault="00D84B12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2AAF59B2" w14:textId="77777777" w:rsidR="00D84B12" w:rsidRDefault="00D84B12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341B288C" w14:textId="77777777" w:rsidR="00D84B12" w:rsidRDefault="00D84B12">
      <w:pPr>
        <w:rPr>
          <w:rFonts w:ascii="GOST type A" w:hAnsi="GOST type A"/>
          <w:vanish/>
          <w:sz w:val="28"/>
          <w:szCs w:val="28"/>
        </w:rPr>
      </w:pPr>
    </w:p>
    <w:sectPr w:rsidR="00D84B12">
      <w:footerReference w:type="default" r:id="rId7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4A36" w14:textId="77777777" w:rsidR="004572CE" w:rsidRDefault="004572CE">
      <w:r>
        <w:separator/>
      </w:r>
    </w:p>
  </w:endnote>
  <w:endnote w:type="continuationSeparator" w:id="0">
    <w:p w14:paraId="1622404A" w14:textId="77777777" w:rsidR="004572CE" w:rsidRDefault="0045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11A8" w14:textId="7BDCC19A" w:rsidR="00D84B12" w:rsidRDefault="009D782B" w:rsidP="00441F69">
    <w:pPr>
      <w:pStyle w:val="af9"/>
      <w:rPr>
        <w:rStyle w:val="ab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441F69">
      <w:t xml:space="preserve">                            </w:t>
    </w:r>
    <w:r w:rsidR="00441F69">
      <w:t xml:space="preserve">ООО «НТЦ ЭНЕРГО_РЕСУРС» +7(499)755-96-83, </w:t>
    </w:r>
    <w:hyperlink r:id="rId1" w:history="1">
      <w:r w:rsidR="00441F69" w:rsidRPr="0065449C">
        <w:rPr>
          <w:rStyle w:val="ab"/>
        </w:rPr>
        <w:t>https://en-res.ru/</w:t>
      </w:r>
    </w:hyperlink>
    <w:r w:rsidR="00441F69">
      <w:t xml:space="preserve">, </w:t>
    </w:r>
    <w:hyperlink r:id="rId2" w:history="1">
      <w:r w:rsidR="00441F69" w:rsidRPr="0065449C">
        <w:rPr>
          <w:rStyle w:val="ab"/>
        </w:rPr>
        <w:t>info@en-res.ru</w:t>
      </w:r>
    </w:hyperlink>
  </w:p>
  <w:p w14:paraId="084D3AB7" w14:textId="77777777" w:rsidR="00441F69" w:rsidRDefault="00441F69" w:rsidP="00441F6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2087" w14:textId="77777777" w:rsidR="004572CE" w:rsidRDefault="004572CE">
      <w:r>
        <w:separator/>
      </w:r>
    </w:p>
  </w:footnote>
  <w:footnote w:type="continuationSeparator" w:id="0">
    <w:p w14:paraId="0AE5C2DA" w14:textId="77777777" w:rsidR="004572CE" w:rsidRDefault="00457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B12"/>
    <w:rsid w:val="00096FC2"/>
    <w:rsid w:val="00441F69"/>
    <w:rsid w:val="004572CE"/>
    <w:rsid w:val="009D782B"/>
    <w:rsid w:val="00BD1650"/>
    <w:rsid w:val="00D8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9A6B"/>
  <w15:docId w15:val="{D1860042-6237-42B6-8557-8878177C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30</cp:revision>
  <dcterms:created xsi:type="dcterms:W3CDTF">2021-04-13T14:13:00Z</dcterms:created>
  <dcterms:modified xsi:type="dcterms:W3CDTF">2026-07-18T13:45:00Z</dcterms:modified>
  <cp:category>бланк заказа</cp:category>
  <dc:language>ru-RU</dc:language>
  <cp:version>1048576</cp:version>
</cp:coreProperties>
</file>